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51" w:rsidRPr="00416A51" w:rsidRDefault="00416A51" w:rsidP="00416A51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A51" w:rsidRPr="00416A51" w:rsidRDefault="00416A51" w:rsidP="00416A51">
      <w:pPr>
        <w:ind w:right="43"/>
        <w:jc w:val="center"/>
        <w:rPr>
          <w:b/>
          <w:sz w:val="16"/>
          <w:szCs w:val="16"/>
          <w:lang w:val="uk-UA"/>
        </w:rPr>
      </w:pPr>
    </w:p>
    <w:p w:rsidR="00416A51" w:rsidRPr="00416A51" w:rsidRDefault="00416A51" w:rsidP="00416A51">
      <w:pPr>
        <w:jc w:val="center"/>
        <w:rPr>
          <w:sz w:val="24"/>
          <w:szCs w:val="24"/>
          <w:lang w:val="uk-UA"/>
        </w:rPr>
      </w:pPr>
      <w:r w:rsidRPr="00416A51">
        <w:rPr>
          <w:sz w:val="24"/>
          <w:szCs w:val="24"/>
          <w:lang w:val="uk-UA"/>
        </w:rPr>
        <w:t>УКРАЇНА</w:t>
      </w:r>
    </w:p>
    <w:p w:rsidR="00416A51" w:rsidRPr="00416A51" w:rsidRDefault="00416A51" w:rsidP="00416A51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416A51">
        <w:rPr>
          <w:caps/>
          <w:sz w:val="24"/>
          <w:szCs w:val="24"/>
          <w:lang w:val="uk-UA" w:eastAsia="uk-UA"/>
        </w:rPr>
        <w:t>МАЛИНСЬКА МІСЬКА РАДА</w:t>
      </w:r>
    </w:p>
    <w:p w:rsidR="00416A51" w:rsidRPr="00416A51" w:rsidRDefault="00416A51" w:rsidP="00416A51">
      <w:pPr>
        <w:jc w:val="center"/>
        <w:rPr>
          <w:sz w:val="24"/>
          <w:szCs w:val="24"/>
          <w:lang w:val="uk-UA"/>
        </w:rPr>
      </w:pPr>
      <w:r w:rsidRPr="00416A51">
        <w:rPr>
          <w:sz w:val="24"/>
          <w:szCs w:val="24"/>
          <w:lang w:val="uk-UA"/>
        </w:rPr>
        <w:t>ЖИТОМИРСЬКОЇ ОБЛАСТІ</w:t>
      </w:r>
    </w:p>
    <w:p w:rsidR="00416A51" w:rsidRPr="00416A51" w:rsidRDefault="00416A51" w:rsidP="00416A51">
      <w:pPr>
        <w:jc w:val="center"/>
        <w:rPr>
          <w:sz w:val="16"/>
          <w:szCs w:val="16"/>
          <w:lang w:val="uk-UA"/>
        </w:rPr>
      </w:pPr>
    </w:p>
    <w:p w:rsidR="00416A51" w:rsidRPr="00416A51" w:rsidRDefault="00416A51" w:rsidP="00416A5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416A51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416A51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416A51">
        <w:rPr>
          <w:b/>
          <w:caps/>
          <w:sz w:val="48"/>
          <w:szCs w:val="48"/>
          <w:lang w:val="uk-UA" w:eastAsia="uk-UA"/>
        </w:rPr>
        <w:t xml:space="preserve"> я</w:t>
      </w:r>
    </w:p>
    <w:p w:rsidR="00416A51" w:rsidRPr="00416A51" w:rsidRDefault="00416A51" w:rsidP="00416A5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416A51" w:rsidRPr="00416A51" w:rsidRDefault="00416A51" w:rsidP="00416A51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416A51">
        <w:rPr>
          <w:b/>
          <w:caps/>
          <w:sz w:val="28"/>
          <w:lang w:val="uk-UA" w:eastAsia="uk-UA"/>
        </w:rPr>
        <w:t>малинської МІСЬКОЇ ради</w:t>
      </w:r>
    </w:p>
    <w:p w:rsidR="00416A51" w:rsidRPr="00416A51" w:rsidRDefault="00416A51" w:rsidP="00416A51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416A51">
        <w:rPr>
          <w:sz w:val="28"/>
          <w:szCs w:val="24"/>
          <w:lang w:val="uk-UA"/>
        </w:rPr>
        <w:t>(сорок дев’ята сесія восьмого скликання)</w:t>
      </w:r>
    </w:p>
    <w:p w:rsidR="00416A51" w:rsidRDefault="00416A51" w:rsidP="00416A51">
      <w:pPr>
        <w:jc w:val="both"/>
        <w:rPr>
          <w:sz w:val="28"/>
          <w:szCs w:val="28"/>
          <w:lang w:val="uk-UA"/>
        </w:rPr>
      </w:pPr>
      <w:r w:rsidRPr="00416A51">
        <w:rPr>
          <w:sz w:val="28"/>
          <w:szCs w:val="24"/>
          <w:u w:val="single"/>
          <w:lang w:val="uk-UA"/>
        </w:rPr>
        <w:t xml:space="preserve">від 22 грудня 2023 року № </w:t>
      </w:r>
      <w:r>
        <w:rPr>
          <w:sz w:val="28"/>
          <w:szCs w:val="24"/>
          <w:u w:val="single"/>
          <w:lang w:val="uk-UA"/>
        </w:rPr>
        <w:t>1076</w:t>
      </w:r>
      <w:r w:rsidRPr="00416A51">
        <w:rPr>
          <w:sz w:val="28"/>
          <w:szCs w:val="28"/>
          <w:lang w:val="uk-UA"/>
        </w:rPr>
        <w:t xml:space="preserve">                                                          </w:t>
      </w:r>
    </w:p>
    <w:p w:rsidR="003D5599" w:rsidRDefault="003D5599" w:rsidP="00416A51">
      <w:pPr>
        <w:jc w:val="both"/>
        <w:rPr>
          <w:sz w:val="28"/>
          <w:szCs w:val="28"/>
          <w:lang w:val="uk-UA" w:bidi="uk-UA"/>
        </w:rPr>
      </w:pPr>
      <w:r w:rsidRPr="00FF3ED2">
        <w:rPr>
          <w:sz w:val="28"/>
          <w:szCs w:val="28"/>
          <w:lang w:val="uk-UA" w:bidi="uk-UA"/>
        </w:rPr>
        <w:t xml:space="preserve">Про доповнення переліку об’єктів </w:t>
      </w:r>
    </w:p>
    <w:p w:rsidR="003D5599" w:rsidRDefault="003D5599" w:rsidP="003D5599">
      <w:pPr>
        <w:jc w:val="both"/>
        <w:rPr>
          <w:sz w:val="28"/>
          <w:szCs w:val="28"/>
          <w:lang w:val="uk-UA" w:bidi="uk-UA"/>
        </w:rPr>
      </w:pPr>
      <w:r w:rsidRPr="00FF3ED2">
        <w:rPr>
          <w:sz w:val="28"/>
          <w:szCs w:val="28"/>
          <w:lang w:val="uk-UA" w:bidi="uk-UA"/>
        </w:rPr>
        <w:t xml:space="preserve">малої приватизації комунальної власності </w:t>
      </w:r>
    </w:p>
    <w:p w:rsidR="003D5599" w:rsidRDefault="003D5599" w:rsidP="003D5599">
      <w:pPr>
        <w:jc w:val="both"/>
        <w:rPr>
          <w:sz w:val="28"/>
          <w:szCs w:val="28"/>
          <w:lang w:val="uk-UA" w:bidi="uk-UA"/>
        </w:rPr>
      </w:pPr>
      <w:r w:rsidRPr="00FF3ED2">
        <w:rPr>
          <w:sz w:val="28"/>
          <w:szCs w:val="28"/>
          <w:lang w:val="uk-UA" w:bidi="uk-UA"/>
        </w:rPr>
        <w:t xml:space="preserve">Малинської міської територіальної громади, </w:t>
      </w:r>
    </w:p>
    <w:p w:rsidR="003D5599" w:rsidRPr="00FF3ED2" w:rsidRDefault="003D5599" w:rsidP="003D5599">
      <w:pPr>
        <w:jc w:val="both"/>
        <w:rPr>
          <w:sz w:val="28"/>
          <w:szCs w:val="28"/>
          <w:lang w:val="uk-UA" w:bidi="uk-UA"/>
        </w:rPr>
      </w:pPr>
      <w:r w:rsidRPr="00FF3ED2">
        <w:rPr>
          <w:sz w:val="28"/>
          <w:szCs w:val="28"/>
          <w:lang w:val="uk-UA" w:bidi="uk-UA"/>
        </w:rPr>
        <w:t>які можуть бути приватизовані у 2023 році</w:t>
      </w:r>
    </w:p>
    <w:p w:rsidR="003D5599" w:rsidRDefault="003D5599" w:rsidP="003D5599">
      <w:pPr>
        <w:jc w:val="both"/>
        <w:rPr>
          <w:sz w:val="28"/>
          <w:szCs w:val="28"/>
          <w:lang w:val="uk-UA" w:bidi="uk-UA"/>
        </w:rPr>
      </w:pPr>
    </w:p>
    <w:p w:rsidR="00416A51" w:rsidRDefault="00416A51" w:rsidP="003D5599">
      <w:pPr>
        <w:jc w:val="both"/>
        <w:rPr>
          <w:sz w:val="28"/>
          <w:szCs w:val="28"/>
          <w:lang w:val="uk-UA" w:bidi="uk-UA"/>
        </w:rPr>
      </w:pPr>
    </w:p>
    <w:p w:rsidR="00416A51" w:rsidRDefault="00416A51" w:rsidP="003D5599">
      <w:pPr>
        <w:jc w:val="both"/>
        <w:rPr>
          <w:sz w:val="28"/>
          <w:szCs w:val="28"/>
          <w:lang w:val="uk-UA" w:bidi="uk-UA"/>
        </w:rPr>
      </w:pPr>
    </w:p>
    <w:p w:rsidR="003D5599" w:rsidRDefault="003D5599" w:rsidP="00416A51">
      <w:pPr>
        <w:ind w:firstLine="708"/>
        <w:jc w:val="both"/>
        <w:rPr>
          <w:sz w:val="28"/>
          <w:szCs w:val="28"/>
          <w:lang w:val="uk-UA" w:bidi="uk-UA"/>
        </w:rPr>
      </w:pPr>
      <w:r w:rsidRPr="00FF3ED2">
        <w:rPr>
          <w:sz w:val="28"/>
          <w:szCs w:val="28"/>
          <w:lang w:val="uk-UA" w:bidi="uk-UA"/>
        </w:rPr>
        <w:t>Відповідно до законів України «Про приватизацію державного і комунального майна», «Про місцеве самоврядування в Україні», враховуючи рекомендації постійної комісії міської ради з питань комунальної власності, житлово-комунального господарства, благоустрою</w:t>
      </w:r>
      <w:r w:rsidRPr="00D96F8B">
        <w:rPr>
          <w:sz w:val="28"/>
          <w:szCs w:val="28"/>
          <w:lang w:bidi="uk-UA"/>
        </w:rPr>
        <w:t>1</w:t>
      </w:r>
      <w:r w:rsidRPr="00FF3ED2">
        <w:rPr>
          <w:sz w:val="28"/>
          <w:szCs w:val="28"/>
          <w:lang w:val="uk-UA" w:bidi="uk-UA"/>
        </w:rPr>
        <w:t>, енергозбереження та транспорту та з метою ефективного управління комунальним майном, забезпечення надходження коштів до бюджету громади, міська рада</w:t>
      </w:r>
    </w:p>
    <w:p w:rsidR="003D5599" w:rsidRPr="00FF3ED2" w:rsidRDefault="003D5599" w:rsidP="00416A51">
      <w:pPr>
        <w:ind w:firstLine="708"/>
        <w:jc w:val="both"/>
        <w:rPr>
          <w:sz w:val="28"/>
          <w:szCs w:val="28"/>
          <w:lang w:val="uk-UA" w:bidi="uk-UA"/>
        </w:rPr>
      </w:pPr>
      <w:r w:rsidRPr="00FF3ED2">
        <w:rPr>
          <w:sz w:val="28"/>
          <w:szCs w:val="28"/>
          <w:lang w:val="uk-UA" w:bidi="uk-UA"/>
        </w:rPr>
        <w:t>ВИРІШИЛА:</w:t>
      </w:r>
    </w:p>
    <w:p w:rsidR="003D5599" w:rsidRDefault="003D5599" w:rsidP="003D5599">
      <w:pPr>
        <w:numPr>
          <w:ilvl w:val="0"/>
          <w:numId w:val="2"/>
        </w:numPr>
        <w:ind w:firstLine="426"/>
        <w:jc w:val="both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 w:bidi="uk-UA"/>
        </w:rPr>
        <w:t xml:space="preserve"> </w:t>
      </w:r>
      <w:r w:rsidRPr="00FF3ED2">
        <w:rPr>
          <w:sz w:val="28"/>
          <w:szCs w:val="28"/>
          <w:lang w:val="uk-UA" w:bidi="uk-UA"/>
        </w:rPr>
        <w:t>Внести зміни до додатку 1 «Перелік об’єктів малої приватизації комунальної власності Малинської міської територіальної громади, які можуть бути приватизовані у 2023 році» затвердженого рішенням міської ради 37 сесії 8 скликання від 20.03.2023 року № 850 до</w:t>
      </w:r>
      <w:r>
        <w:rPr>
          <w:sz w:val="28"/>
          <w:szCs w:val="28"/>
          <w:lang w:val="uk-UA" w:bidi="uk-UA"/>
        </w:rPr>
        <w:t>повнивши п. 19:</w:t>
      </w:r>
    </w:p>
    <w:p w:rsidR="003D5599" w:rsidRDefault="003D5599" w:rsidP="003D5599">
      <w:pPr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 w:bidi="uk-UA"/>
        </w:rPr>
        <w:t xml:space="preserve">«11/100 частини нежитлової будівлі загальною площею 129,3 кв.м. </w:t>
      </w:r>
      <w:r w:rsidRPr="00FF3ED2">
        <w:rPr>
          <w:sz w:val="28"/>
          <w:szCs w:val="28"/>
          <w:lang w:val="uk-UA" w:bidi="uk-UA"/>
        </w:rPr>
        <w:t xml:space="preserve">за адресою м. Малин, вул. </w:t>
      </w:r>
      <w:r>
        <w:rPr>
          <w:sz w:val="28"/>
          <w:szCs w:val="28"/>
          <w:lang w:val="uk-UA" w:bidi="uk-UA"/>
        </w:rPr>
        <w:t>Неманихіна, 3</w:t>
      </w:r>
      <w:r w:rsidRPr="005450C7">
        <w:rPr>
          <w:sz w:val="28"/>
          <w:szCs w:val="28"/>
          <w:lang w:bidi="uk-UA"/>
        </w:rPr>
        <w:t>-3</w:t>
      </w:r>
      <w:r>
        <w:rPr>
          <w:sz w:val="28"/>
          <w:szCs w:val="28"/>
          <w:lang w:val="uk-UA" w:bidi="uk-UA"/>
        </w:rPr>
        <w:t>».</w:t>
      </w:r>
    </w:p>
    <w:p w:rsidR="003D5599" w:rsidRPr="004D49B0" w:rsidRDefault="003D5599" w:rsidP="003D5599">
      <w:pPr>
        <w:numPr>
          <w:ilvl w:val="0"/>
          <w:numId w:val="2"/>
        </w:numPr>
        <w:ind w:firstLine="426"/>
        <w:jc w:val="both"/>
        <w:rPr>
          <w:sz w:val="28"/>
          <w:szCs w:val="28"/>
          <w:lang w:val="uk-UA"/>
        </w:rPr>
      </w:pPr>
      <w:r w:rsidRPr="004D49B0">
        <w:rPr>
          <w:sz w:val="28"/>
          <w:szCs w:val="28"/>
          <w:lang w:val="uk-UA" w:bidi="uk-UA"/>
        </w:rPr>
        <w:t xml:space="preserve"> </w:t>
      </w:r>
      <w:r w:rsidRPr="000D45B3">
        <w:rPr>
          <w:sz w:val="28"/>
          <w:szCs w:val="28"/>
          <w:lang w:val="uk-UA" w:bidi="uk-UA"/>
        </w:rPr>
        <w:t>Контроль за виконанням даного рішення покласти на постійні комісії з питань комунальної власності, житлово-комунального господарства, благоустрою, енергозбереження та транспорту та з питань фінансів, бюджету, планування соціально-економічного розвитку, інвестицій та міжнародного співробітництва</w:t>
      </w:r>
      <w:r>
        <w:rPr>
          <w:sz w:val="28"/>
          <w:szCs w:val="28"/>
          <w:lang w:val="uk-UA" w:bidi="uk-UA"/>
        </w:rPr>
        <w:t>.</w:t>
      </w:r>
    </w:p>
    <w:p w:rsidR="003D5599" w:rsidRDefault="003D5599" w:rsidP="003D5599">
      <w:pPr>
        <w:jc w:val="both"/>
        <w:rPr>
          <w:sz w:val="28"/>
          <w:szCs w:val="28"/>
          <w:lang w:val="uk-UA"/>
        </w:rPr>
      </w:pPr>
    </w:p>
    <w:p w:rsidR="00416A51" w:rsidRDefault="00416A51" w:rsidP="003D5599">
      <w:pPr>
        <w:jc w:val="both"/>
        <w:rPr>
          <w:sz w:val="28"/>
          <w:szCs w:val="28"/>
          <w:lang w:val="uk-UA"/>
        </w:rPr>
      </w:pPr>
    </w:p>
    <w:p w:rsidR="003D5599" w:rsidRDefault="003D5599" w:rsidP="003D5599">
      <w:pPr>
        <w:jc w:val="both"/>
        <w:rPr>
          <w:sz w:val="28"/>
          <w:szCs w:val="28"/>
          <w:lang w:val="uk-UA"/>
        </w:rPr>
      </w:pPr>
      <w:r w:rsidRPr="004362D2">
        <w:rPr>
          <w:sz w:val="28"/>
          <w:szCs w:val="28"/>
          <w:lang w:val="uk-UA"/>
        </w:rPr>
        <w:t xml:space="preserve">Міський голова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4362D2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Олександр СИТАЙЛО</w:t>
      </w:r>
    </w:p>
    <w:p w:rsidR="003D5599" w:rsidRDefault="003D5599" w:rsidP="003D5599">
      <w:pPr>
        <w:ind w:left="1134"/>
        <w:jc w:val="both"/>
        <w:rPr>
          <w:sz w:val="22"/>
          <w:lang w:val="uk-UA"/>
        </w:rPr>
      </w:pPr>
    </w:p>
    <w:p w:rsidR="003D5599" w:rsidRPr="00BB3988" w:rsidRDefault="003D5599" w:rsidP="003D5599">
      <w:pPr>
        <w:ind w:left="1134"/>
        <w:jc w:val="both"/>
        <w:rPr>
          <w:sz w:val="22"/>
          <w:lang w:val="uk-UA"/>
        </w:rPr>
      </w:pPr>
      <w:r w:rsidRPr="00BB3988">
        <w:rPr>
          <w:sz w:val="22"/>
          <w:lang w:val="uk-UA"/>
        </w:rPr>
        <w:t>Віктор ГВОЗДЕЦЬКИЙ</w:t>
      </w:r>
    </w:p>
    <w:p w:rsidR="003D5599" w:rsidRPr="00BB3988" w:rsidRDefault="003D5599" w:rsidP="003D5599">
      <w:pPr>
        <w:ind w:left="1134"/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Олександр </w:t>
      </w:r>
      <w:bookmarkStart w:id="0" w:name="_GoBack"/>
      <w:bookmarkEnd w:id="0"/>
      <w:r>
        <w:rPr>
          <w:sz w:val="22"/>
          <w:lang w:val="uk-UA"/>
        </w:rPr>
        <w:t>ПАРШАКОВ</w:t>
      </w:r>
    </w:p>
    <w:p w:rsidR="003D5599" w:rsidRDefault="003D5599" w:rsidP="003D5599">
      <w:pPr>
        <w:ind w:left="1134"/>
        <w:jc w:val="both"/>
        <w:rPr>
          <w:sz w:val="22"/>
          <w:lang w:val="uk-UA"/>
        </w:rPr>
      </w:pPr>
      <w:r w:rsidRPr="00BB3988">
        <w:rPr>
          <w:sz w:val="22"/>
          <w:lang w:val="uk-UA"/>
        </w:rPr>
        <w:t>Василь ПРИХОДЬКО</w:t>
      </w:r>
    </w:p>
    <w:p w:rsidR="004764BF" w:rsidRDefault="004764BF"/>
    <w:sectPr w:rsidR="004764BF" w:rsidSect="00416A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33F0E"/>
    <w:multiLevelType w:val="multilevel"/>
    <w:tmpl w:val="7578D7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6A2005"/>
    <w:multiLevelType w:val="hybridMultilevel"/>
    <w:tmpl w:val="50F2D65E"/>
    <w:lvl w:ilvl="0" w:tplc="FE7A58D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599"/>
    <w:rsid w:val="003D5599"/>
    <w:rsid w:val="00416A51"/>
    <w:rsid w:val="004764BF"/>
    <w:rsid w:val="00F4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59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559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59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559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2023-12-22T16:34:00Z</cp:lastPrinted>
  <dcterms:created xsi:type="dcterms:W3CDTF">2023-12-21T09:09:00Z</dcterms:created>
  <dcterms:modified xsi:type="dcterms:W3CDTF">2023-12-22T16:34:00Z</dcterms:modified>
</cp:coreProperties>
</file>